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A2" w:rsidRPr="000275F9" w:rsidRDefault="008E4CC7" w:rsidP="008E4CC7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</w:t>
      </w:r>
      <w:r w:rsidR="003E50A2" w:rsidRPr="000275F9">
        <w:rPr>
          <w:szCs w:val="26"/>
        </w:rPr>
        <w:t xml:space="preserve">Таблица </w:t>
      </w:r>
      <w:r w:rsidR="00A34839" w:rsidRPr="000275F9">
        <w:rPr>
          <w:szCs w:val="26"/>
        </w:rPr>
        <w:t>2</w:t>
      </w:r>
      <w:r w:rsidR="00660D8B" w:rsidRPr="000275F9">
        <w:rPr>
          <w:szCs w:val="26"/>
        </w:rPr>
        <w:t>4</w:t>
      </w:r>
    </w:p>
    <w:p w:rsidR="008E4CC7" w:rsidRPr="008313CF" w:rsidRDefault="008E4CC7" w:rsidP="008E4CC7">
      <w:pPr>
        <w:pStyle w:val="a4"/>
        <w:ind w:left="5954" w:right="-1"/>
      </w:pPr>
      <w:r w:rsidRPr="008313CF">
        <w:t xml:space="preserve">приложения </w:t>
      </w:r>
      <w:r>
        <w:t xml:space="preserve">14 </w:t>
      </w:r>
    </w:p>
    <w:p w:rsidR="008E4CC7" w:rsidRDefault="008E4CC7" w:rsidP="008E4CC7">
      <w:pPr>
        <w:ind w:left="5954"/>
      </w:pPr>
      <w:r>
        <w:t xml:space="preserve">к областному закону </w:t>
      </w:r>
    </w:p>
    <w:p w:rsidR="008E4CC7" w:rsidRDefault="008E4CC7" w:rsidP="008E4CC7">
      <w:pPr>
        <w:ind w:left="5954"/>
      </w:pPr>
      <w:r>
        <w:t>от 20 декабря 2024 года № 178-оз</w:t>
      </w:r>
    </w:p>
    <w:p w:rsidR="008E4CC7" w:rsidRDefault="008E4CC7" w:rsidP="008E4CC7">
      <w:pPr>
        <w:ind w:left="5954"/>
      </w:pPr>
      <w:r>
        <w:t xml:space="preserve">(в редакции областного закона      </w:t>
      </w:r>
      <w:bookmarkStart w:id="0" w:name="_GoBack"/>
      <w:bookmarkEnd w:id="0"/>
    </w:p>
    <w:p w:rsidR="000275F9" w:rsidRPr="000275F9" w:rsidRDefault="000275F9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7D6500" w:rsidRPr="000275F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7D6500" w:rsidRPr="000275F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6"/>
        </w:rPr>
      </w:pPr>
    </w:p>
    <w:p w:rsidR="00D1676B" w:rsidRPr="00C43EF3" w:rsidRDefault="00D1676B" w:rsidP="00D1676B">
      <w:pPr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  <w:lang w:eastAsia="en-US"/>
        </w:rPr>
      </w:pPr>
      <w:r w:rsidRPr="00C43EF3">
        <w:rPr>
          <w:rFonts w:eastAsia="Calibri"/>
          <w:b/>
          <w:bCs/>
          <w:sz w:val="26"/>
          <w:szCs w:val="26"/>
          <w:lang w:eastAsia="en-US"/>
        </w:rPr>
        <w:t xml:space="preserve">РАСПРЕДЕЛЕНИЕ </w:t>
      </w:r>
      <w:r w:rsidRPr="00C43EF3">
        <w:rPr>
          <w:rFonts w:eastAsia="Calibri"/>
          <w:b/>
          <w:bCs/>
          <w:sz w:val="26"/>
          <w:szCs w:val="26"/>
          <w:lang w:eastAsia="en-US"/>
        </w:rPr>
        <w:br/>
        <w:t xml:space="preserve">субсидий бюджетам муниципальных образований Ленинградской </w:t>
      </w:r>
      <w:r w:rsidR="000275F9">
        <w:rPr>
          <w:rFonts w:eastAsia="Calibri"/>
          <w:b/>
          <w:bCs/>
          <w:sz w:val="26"/>
          <w:szCs w:val="26"/>
          <w:lang w:eastAsia="en-US"/>
        </w:rPr>
        <w:br/>
      </w:r>
      <w:r w:rsidRPr="00C43EF3">
        <w:rPr>
          <w:rFonts w:eastAsia="Calibri"/>
          <w:b/>
          <w:bCs/>
          <w:sz w:val="26"/>
          <w:szCs w:val="26"/>
          <w:lang w:eastAsia="en-US"/>
        </w:rPr>
        <w:t xml:space="preserve">области на капитальный ремонт объектов культуры городских </w:t>
      </w:r>
      <w:r w:rsidR="000275F9">
        <w:rPr>
          <w:rFonts w:eastAsia="Calibri"/>
          <w:b/>
          <w:bCs/>
          <w:sz w:val="26"/>
          <w:szCs w:val="26"/>
          <w:lang w:eastAsia="en-US"/>
        </w:rPr>
        <w:br/>
      </w:r>
      <w:r w:rsidRPr="00C43EF3">
        <w:rPr>
          <w:rFonts w:eastAsia="Calibri"/>
          <w:b/>
          <w:bCs/>
          <w:sz w:val="26"/>
          <w:szCs w:val="26"/>
          <w:lang w:eastAsia="en-US"/>
        </w:rPr>
        <w:t>поселений, муниципальных районов</w:t>
      </w:r>
      <w:r w:rsidR="00B21DCD" w:rsidRPr="00C43EF3">
        <w:rPr>
          <w:rFonts w:eastAsia="Calibri"/>
          <w:b/>
          <w:bCs/>
          <w:sz w:val="26"/>
          <w:szCs w:val="26"/>
          <w:lang w:eastAsia="en-US"/>
        </w:rPr>
        <w:t xml:space="preserve">, муниципального </w:t>
      </w:r>
      <w:r w:rsidR="000275F9">
        <w:rPr>
          <w:rFonts w:eastAsia="Calibri"/>
          <w:b/>
          <w:bCs/>
          <w:sz w:val="26"/>
          <w:szCs w:val="26"/>
          <w:lang w:eastAsia="en-US"/>
        </w:rPr>
        <w:br/>
      </w:r>
      <w:r w:rsidRPr="00C43EF3">
        <w:rPr>
          <w:rFonts w:eastAsia="Calibri"/>
          <w:b/>
          <w:bCs/>
          <w:sz w:val="26"/>
          <w:szCs w:val="26"/>
          <w:lang w:eastAsia="en-US"/>
        </w:rPr>
        <w:t>и городского округ</w:t>
      </w:r>
      <w:r w:rsidR="00B21DCD" w:rsidRPr="00C43EF3">
        <w:rPr>
          <w:rFonts w:eastAsia="Calibri"/>
          <w:b/>
          <w:bCs/>
          <w:sz w:val="26"/>
          <w:szCs w:val="26"/>
          <w:lang w:eastAsia="en-US"/>
        </w:rPr>
        <w:t>ов</w:t>
      </w:r>
      <w:r w:rsidRPr="00C43EF3">
        <w:rPr>
          <w:rFonts w:eastAsia="Calibri"/>
          <w:b/>
          <w:bCs/>
          <w:sz w:val="26"/>
          <w:szCs w:val="26"/>
          <w:lang w:eastAsia="en-US"/>
        </w:rPr>
        <w:t xml:space="preserve"> Ленинградской области </w:t>
      </w:r>
      <w:r w:rsidRPr="00C43EF3">
        <w:rPr>
          <w:rFonts w:eastAsia="Calibri"/>
          <w:b/>
          <w:bCs/>
          <w:sz w:val="26"/>
          <w:szCs w:val="26"/>
          <w:lang w:eastAsia="en-US"/>
        </w:rPr>
        <w:br/>
        <w:t xml:space="preserve">на 2025 год и на плановый период 2026 и 2027 годов </w:t>
      </w:r>
    </w:p>
    <w:p w:rsidR="00D1676B" w:rsidRPr="000275F9" w:rsidRDefault="00D1676B" w:rsidP="00D1676B">
      <w:pPr>
        <w:widowControl w:val="0"/>
        <w:autoSpaceDE w:val="0"/>
        <w:autoSpaceDN w:val="0"/>
        <w:adjustRightInd w:val="0"/>
        <w:rPr>
          <w:bCs/>
          <w:sz w:val="28"/>
          <w:szCs w:val="26"/>
        </w:rPr>
      </w:pPr>
    </w:p>
    <w:p w:rsidR="000275F9" w:rsidRPr="000275F9" w:rsidRDefault="000275F9" w:rsidP="00D1676B">
      <w:pPr>
        <w:widowControl w:val="0"/>
        <w:autoSpaceDE w:val="0"/>
        <w:autoSpaceDN w:val="0"/>
        <w:adjustRightInd w:val="0"/>
        <w:rPr>
          <w:bCs/>
          <w:sz w:val="28"/>
          <w:szCs w:val="26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E34313" w:rsidRPr="000275F9" w:rsidTr="000275F9">
        <w:trPr>
          <w:trHeight w:val="20"/>
        </w:trPr>
        <w:tc>
          <w:tcPr>
            <w:tcW w:w="850" w:type="dxa"/>
            <w:vMerge w:val="restart"/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 xml:space="preserve">№ </w:t>
            </w:r>
            <w:r w:rsidRPr="000275F9">
              <w:rPr>
                <w:b/>
                <w:sz w:val="22"/>
              </w:rPr>
              <w:br/>
            </w:r>
            <w:proofErr w:type="gramStart"/>
            <w:r w:rsidRPr="000275F9">
              <w:rPr>
                <w:b/>
                <w:sz w:val="22"/>
              </w:rPr>
              <w:t>п</w:t>
            </w:r>
            <w:proofErr w:type="gramEnd"/>
            <w:r w:rsidRPr="000275F9">
              <w:rPr>
                <w:b/>
                <w:sz w:val="22"/>
              </w:rPr>
              <w:t>/п</w:t>
            </w:r>
          </w:p>
        </w:tc>
        <w:tc>
          <w:tcPr>
            <w:tcW w:w="4535" w:type="dxa"/>
            <w:vMerge w:val="restart"/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 xml:space="preserve">Наименование </w:t>
            </w:r>
          </w:p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 xml:space="preserve">Сумма </w:t>
            </w:r>
          </w:p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(тысяч рублей)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4313" w:rsidRPr="000275F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275F9">
              <w:rPr>
                <w:b/>
                <w:sz w:val="22"/>
              </w:rPr>
              <w:t>2027 год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</w:pPr>
            <w:r w:rsidRPr="000275F9">
              <w:t>1</w:t>
            </w:r>
          </w:p>
        </w:tc>
        <w:tc>
          <w:tcPr>
            <w:tcW w:w="4535" w:type="dxa"/>
            <w:tcBorders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both"/>
            </w:pPr>
            <w:r w:rsidRPr="000275F9">
              <w:t>Бокситогорский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</w:pPr>
            <w:r w:rsidRPr="000275F9">
              <w:t>1.1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0746F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jc w:val="center"/>
            </w:pPr>
            <w:r w:rsidRPr="000275F9">
              <w:rPr>
                <w:color w:val="000000"/>
              </w:rPr>
              <w:t>47</w:t>
            </w:r>
            <w:r w:rsidR="00F73D63">
              <w:rPr>
                <w:color w:val="000000"/>
              </w:rPr>
              <w:t> </w:t>
            </w:r>
            <w:r w:rsidRPr="000275F9">
              <w:rPr>
                <w:color w:val="000000"/>
              </w:rPr>
              <w:t>691,7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34313" w:rsidRPr="000275F9" w:rsidRDefault="00E34313" w:rsidP="00DB714F">
            <w:pPr>
              <w:jc w:val="center"/>
              <w:rPr>
                <w:color w:val="000000"/>
              </w:rPr>
            </w:pPr>
            <w:r w:rsidRPr="000275F9">
              <w:rPr>
                <w:color w:val="000000"/>
              </w:rPr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BA7694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BA7694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34313" w:rsidRPr="000275F9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rPr>
                <w:color w:val="000000"/>
              </w:rPr>
              <w:t>28 973,7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rPr>
                <w:color w:val="000000"/>
              </w:rPr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BA7694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BA7694" w:rsidP="00DB714F">
            <w:pPr>
              <w:rPr>
                <w:color w:val="000000"/>
              </w:rPr>
            </w:pPr>
            <w:r>
              <w:rPr>
                <w:color w:val="000000"/>
              </w:rPr>
              <w:t>Павловское</w:t>
            </w:r>
            <w:r w:rsidR="00E34313" w:rsidRPr="000275F9">
              <w:rPr>
                <w:color w:val="000000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BA7694" w:rsidP="00DB714F">
            <w:pPr>
              <w:jc w:val="center"/>
            </w:pPr>
            <w:r>
              <w:t>36 000,0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BA7694" w:rsidP="00DB714F">
            <w:pPr>
              <w:jc w:val="center"/>
            </w:pPr>
            <w:r>
              <w:t>15 111,6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BA7694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0275F9" w:rsidRDefault="00BA7694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34313" w:rsidRPr="000275F9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color w:val="000000"/>
              </w:rPr>
            </w:pPr>
            <w:r w:rsidRPr="000275F9">
              <w:rPr>
                <w:color w:val="000000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44 000,0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E34313" w:rsidRPr="000275F9" w:rsidRDefault="00BA7694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bCs/>
              </w:rPr>
            </w:pPr>
            <w:r w:rsidRPr="000275F9">
              <w:rPr>
                <w:bCs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E34313" w:rsidRPr="000275F9" w:rsidRDefault="00BA7694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E34313" w:rsidRPr="000275F9">
              <w:rPr>
                <w:bCs/>
              </w:rPr>
              <w:t>.1</w:t>
            </w:r>
          </w:p>
          <w:p w:rsidR="00E34313" w:rsidRPr="000275F9" w:rsidRDefault="00BA7694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0275F9" w:rsidRDefault="00E34313" w:rsidP="00DB714F">
            <w:pPr>
              <w:rPr>
                <w:bCs/>
              </w:rPr>
            </w:pPr>
            <w:r w:rsidRPr="000275F9">
              <w:rPr>
                <w:bCs/>
              </w:rPr>
              <w:t>Тихвинское городское поселение</w:t>
            </w:r>
          </w:p>
          <w:p w:rsidR="00E34313" w:rsidRPr="000275F9" w:rsidRDefault="00E34313" w:rsidP="00DB714F">
            <w:pPr>
              <w:rPr>
                <w:bCs/>
              </w:rPr>
            </w:pPr>
            <w:r w:rsidRPr="000275F9">
              <w:rPr>
                <w:bCs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 xml:space="preserve">44 </w:t>
            </w:r>
            <w:r w:rsidRPr="000275F9">
              <w:rPr>
                <w:lang w:val="en-US"/>
              </w:rPr>
              <w:t>0</w:t>
            </w:r>
            <w:r w:rsidRPr="000275F9">
              <w:t>00,0</w:t>
            </w:r>
          </w:p>
          <w:p w:rsidR="00E34313" w:rsidRPr="000275F9" w:rsidRDefault="00E34313" w:rsidP="00DB714F">
            <w:pPr>
              <w:jc w:val="center"/>
            </w:pPr>
            <w:r w:rsidRPr="000275F9">
              <w:t>30 000,0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t>0</w:t>
            </w:r>
          </w:p>
          <w:p w:rsidR="00E34313" w:rsidRPr="000275F9" w:rsidRDefault="00E34313" w:rsidP="00DB714F">
            <w:pPr>
              <w:jc w:val="center"/>
            </w:pPr>
            <w:r w:rsidRPr="000275F9">
              <w:t>95 000,0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0275F9" w:rsidRDefault="00E34313" w:rsidP="00DB714F">
            <w:pPr>
              <w:jc w:val="center"/>
            </w:pPr>
            <w:r w:rsidRPr="000275F9">
              <w:rPr>
                <w:lang w:val="en-US"/>
              </w:rPr>
              <w:t>0</w:t>
            </w:r>
          </w:p>
          <w:p w:rsidR="00E34313" w:rsidRPr="000275F9" w:rsidRDefault="00E34313" w:rsidP="00DB714F">
            <w:pPr>
              <w:jc w:val="center"/>
            </w:pPr>
            <w:r w:rsidRPr="000275F9">
              <w:t>105 000,0</w:t>
            </w:r>
          </w:p>
        </w:tc>
      </w:tr>
      <w:tr w:rsidR="00E34313" w:rsidRPr="000275F9" w:rsidTr="000275F9">
        <w:trPr>
          <w:trHeight w:val="20"/>
        </w:trPr>
        <w:tc>
          <w:tcPr>
            <w:tcW w:w="850" w:type="dxa"/>
          </w:tcPr>
          <w:p w:rsidR="00E34313" w:rsidRPr="000275F9" w:rsidRDefault="00E34313" w:rsidP="00DB714F">
            <w:pPr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E34313" w:rsidRPr="000275F9" w:rsidRDefault="00E34313" w:rsidP="00DB714F">
            <w:pPr>
              <w:rPr>
                <w:b/>
                <w:color w:val="000000"/>
              </w:rPr>
            </w:pPr>
            <w:r w:rsidRPr="000275F9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</w:tcPr>
          <w:p w:rsidR="00E34313" w:rsidRPr="000275F9" w:rsidRDefault="00E34313" w:rsidP="00DB714F">
            <w:pPr>
              <w:jc w:val="center"/>
              <w:rPr>
                <w:b/>
              </w:rPr>
            </w:pPr>
            <w:r w:rsidRPr="000275F9">
              <w:rPr>
                <w:b/>
              </w:rPr>
              <w:t>154 000,0</w:t>
            </w:r>
          </w:p>
        </w:tc>
        <w:tc>
          <w:tcPr>
            <w:tcW w:w="1417" w:type="dxa"/>
          </w:tcPr>
          <w:p w:rsidR="00E34313" w:rsidRPr="000275F9" w:rsidRDefault="00BA7694" w:rsidP="00DB714F">
            <w:pPr>
              <w:jc w:val="center"/>
              <w:rPr>
                <w:b/>
              </w:rPr>
            </w:pPr>
            <w:r>
              <w:rPr>
                <w:b/>
              </w:rPr>
              <w:t>186 777</w:t>
            </w:r>
            <w:r w:rsidR="00E34313" w:rsidRPr="000275F9">
              <w:rPr>
                <w:b/>
              </w:rPr>
              <w:t>,0</w:t>
            </w:r>
          </w:p>
        </w:tc>
        <w:tc>
          <w:tcPr>
            <w:tcW w:w="1418" w:type="dxa"/>
          </w:tcPr>
          <w:p w:rsidR="00E34313" w:rsidRPr="000275F9" w:rsidRDefault="00E34313" w:rsidP="00DB714F">
            <w:pPr>
              <w:jc w:val="center"/>
              <w:rPr>
                <w:b/>
              </w:rPr>
            </w:pPr>
            <w:r w:rsidRPr="000275F9">
              <w:rPr>
                <w:b/>
              </w:rPr>
              <w:t>105 000,0</w:t>
            </w:r>
          </w:p>
        </w:tc>
      </w:tr>
    </w:tbl>
    <w:p w:rsidR="00E34313" w:rsidRPr="00C43EF3" w:rsidRDefault="00E34313" w:rsidP="00D1676B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sectPr w:rsidR="00E34313" w:rsidRPr="00C43EF3" w:rsidSect="000275F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a1a0c4b-dbfb-49c5-86ee-82d152123e15"/>
  </w:docVars>
  <w:rsids>
    <w:rsidRoot w:val="009733DC"/>
    <w:rsid w:val="00004EDD"/>
    <w:rsid w:val="00022C89"/>
    <w:rsid w:val="000275F9"/>
    <w:rsid w:val="00040068"/>
    <w:rsid w:val="00043641"/>
    <w:rsid w:val="00090223"/>
    <w:rsid w:val="00093717"/>
    <w:rsid w:val="000E1A00"/>
    <w:rsid w:val="00116D33"/>
    <w:rsid w:val="001217A7"/>
    <w:rsid w:val="001261F3"/>
    <w:rsid w:val="0018713D"/>
    <w:rsid w:val="001D0A5B"/>
    <w:rsid w:val="00222562"/>
    <w:rsid w:val="0023692E"/>
    <w:rsid w:val="00261D7B"/>
    <w:rsid w:val="00292291"/>
    <w:rsid w:val="002A2D8E"/>
    <w:rsid w:val="002F50FF"/>
    <w:rsid w:val="00305D07"/>
    <w:rsid w:val="0033751B"/>
    <w:rsid w:val="00355771"/>
    <w:rsid w:val="0038287C"/>
    <w:rsid w:val="003A0BD6"/>
    <w:rsid w:val="003A1BA1"/>
    <w:rsid w:val="003C37B8"/>
    <w:rsid w:val="003E1551"/>
    <w:rsid w:val="003E50A2"/>
    <w:rsid w:val="00401273"/>
    <w:rsid w:val="00402725"/>
    <w:rsid w:val="00420B6E"/>
    <w:rsid w:val="004951AA"/>
    <w:rsid w:val="004A1AC5"/>
    <w:rsid w:val="004A716A"/>
    <w:rsid w:val="004C76B4"/>
    <w:rsid w:val="004E1397"/>
    <w:rsid w:val="00551566"/>
    <w:rsid w:val="005C4A6B"/>
    <w:rsid w:val="00605A89"/>
    <w:rsid w:val="00610663"/>
    <w:rsid w:val="0065259E"/>
    <w:rsid w:val="00652803"/>
    <w:rsid w:val="00660D8B"/>
    <w:rsid w:val="006A48A2"/>
    <w:rsid w:val="006B6A8A"/>
    <w:rsid w:val="006C7966"/>
    <w:rsid w:val="006E2A76"/>
    <w:rsid w:val="007105FB"/>
    <w:rsid w:val="007400DE"/>
    <w:rsid w:val="00776FFD"/>
    <w:rsid w:val="007B5B88"/>
    <w:rsid w:val="007D6500"/>
    <w:rsid w:val="007F3499"/>
    <w:rsid w:val="007F751D"/>
    <w:rsid w:val="0080603A"/>
    <w:rsid w:val="008434DD"/>
    <w:rsid w:val="00864038"/>
    <w:rsid w:val="00883AE6"/>
    <w:rsid w:val="00887FAD"/>
    <w:rsid w:val="008E4CC7"/>
    <w:rsid w:val="00901707"/>
    <w:rsid w:val="00905DBE"/>
    <w:rsid w:val="00932BCA"/>
    <w:rsid w:val="009733DC"/>
    <w:rsid w:val="00987864"/>
    <w:rsid w:val="00987EF5"/>
    <w:rsid w:val="00991C5E"/>
    <w:rsid w:val="009A738D"/>
    <w:rsid w:val="009E4C70"/>
    <w:rsid w:val="009F740E"/>
    <w:rsid w:val="00A34839"/>
    <w:rsid w:val="00A44371"/>
    <w:rsid w:val="00AA5948"/>
    <w:rsid w:val="00AF383D"/>
    <w:rsid w:val="00AF695C"/>
    <w:rsid w:val="00B21DCD"/>
    <w:rsid w:val="00B41709"/>
    <w:rsid w:val="00B75B4B"/>
    <w:rsid w:val="00B870FE"/>
    <w:rsid w:val="00BA7694"/>
    <w:rsid w:val="00BB2FCC"/>
    <w:rsid w:val="00BD1A81"/>
    <w:rsid w:val="00BE41E2"/>
    <w:rsid w:val="00C43EF3"/>
    <w:rsid w:val="00C669A4"/>
    <w:rsid w:val="00C73E4F"/>
    <w:rsid w:val="00C801DD"/>
    <w:rsid w:val="00C965DC"/>
    <w:rsid w:val="00CC268E"/>
    <w:rsid w:val="00CD64B8"/>
    <w:rsid w:val="00CF16F8"/>
    <w:rsid w:val="00D142A6"/>
    <w:rsid w:val="00D1676B"/>
    <w:rsid w:val="00D2228D"/>
    <w:rsid w:val="00D30AB6"/>
    <w:rsid w:val="00D31BC0"/>
    <w:rsid w:val="00D5099C"/>
    <w:rsid w:val="00D70264"/>
    <w:rsid w:val="00DB1315"/>
    <w:rsid w:val="00E07423"/>
    <w:rsid w:val="00E0746F"/>
    <w:rsid w:val="00E34313"/>
    <w:rsid w:val="00EB6AF6"/>
    <w:rsid w:val="00F20F60"/>
    <w:rsid w:val="00F44C05"/>
    <w:rsid w:val="00F73D63"/>
    <w:rsid w:val="00F90F3D"/>
    <w:rsid w:val="00FA6066"/>
    <w:rsid w:val="00FB19C7"/>
    <w:rsid w:val="00FB2236"/>
    <w:rsid w:val="00FC1391"/>
    <w:rsid w:val="00FD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932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D16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75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75F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932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D16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75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75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Рыженкова Елена Николаевна</cp:lastModifiedBy>
  <cp:revision>5</cp:revision>
  <cp:lastPrinted>2024-12-09T07:40:00Z</cp:lastPrinted>
  <dcterms:created xsi:type="dcterms:W3CDTF">2025-02-19T06:26:00Z</dcterms:created>
  <dcterms:modified xsi:type="dcterms:W3CDTF">2025-02-20T08:13:00Z</dcterms:modified>
</cp:coreProperties>
</file>